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23/26-17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07.04.2026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Universitäts- und Hansestadt Greifswald/ Sanierung Dach Berufsfeuerwehr Greifswald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430 Lüftungsanlagen (RLT+GA)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